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B7A" w:rsidRPr="00F16B7A" w:rsidRDefault="00F16B7A" w:rsidP="00F16B7A">
      <w:pPr>
        <w:shd w:val="clear" w:color="auto" w:fill="FFFFFF"/>
        <w:spacing w:after="360" w:line="240" w:lineRule="auto"/>
        <w:outlineLvl w:val="1"/>
        <w:rPr>
          <w:rFonts w:ascii="Helvetica" w:eastAsia="Times New Roman" w:hAnsi="Helvetica" w:cs="Helvetica"/>
          <w:color w:val="233844"/>
          <w:spacing w:val="5"/>
          <w:sz w:val="28"/>
          <w:szCs w:val="45"/>
          <w:lang w:eastAsia="tr-TR"/>
        </w:rPr>
      </w:pPr>
      <w:r w:rsidRPr="00F16B7A">
        <w:rPr>
          <w:rFonts w:ascii="Helvetica" w:eastAsia="Times New Roman" w:hAnsi="Helvetica" w:cs="Helvetica"/>
          <w:color w:val="233844"/>
          <w:spacing w:val="5"/>
          <w:sz w:val="28"/>
          <w:szCs w:val="45"/>
          <w:lang w:eastAsia="tr-TR"/>
        </w:rPr>
        <w:t>Site Kullanım Şartları Örneği</w:t>
      </w:r>
    </w:p>
    <w:p w:rsidR="00F16B7A" w:rsidRPr="00F16B7A" w:rsidRDefault="00F16B7A" w:rsidP="00F16B7A">
      <w:pPr>
        <w:shd w:val="clear" w:color="auto" w:fill="FFFFFF"/>
        <w:spacing w:after="360" w:line="450" w:lineRule="atLeast"/>
        <w:rPr>
          <w:rFonts w:ascii="Helvetica" w:eastAsia="Times New Roman" w:hAnsi="Helvetica" w:cs="Helvetica"/>
          <w:color w:val="454545"/>
          <w:spacing w:val="10"/>
          <w:sz w:val="18"/>
          <w:szCs w:val="30"/>
          <w:lang w:eastAsia="tr-TR"/>
        </w:rPr>
      </w:pPr>
      <w:r w:rsidRPr="00F16B7A">
        <w:rPr>
          <w:rFonts w:ascii="Helvetica" w:eastAsia="Times New Roman" w:hAnsi="Helvetica" w:cs="Helvetica"/>
          <w:color w:val="454545"/>
          <w:spacing w:val="10"/>
          <w:sz w:val="18"/>
          <w:szCs w:val="30"/>
          <w:lang w:eastAsia="tr-TR"/>
        </w:rPr>
        <w:t xml:space="preserve">Lütfen sitemizi kullanmadan evvel bu ‘site kullanım </w:t>
      </w:r>
      <w:proofErr w:type="spellStart"/>
      <w:r w:rsidRPr="00F16B7A">
        <w:rPr>
          <w:rFonts w:ascii="Helvetica" w:eastAsia="Times New Roman" w:hAnsi="Helvetica" w:cs="Helvetica"/>
          <w:color w:val="454545"/>
          <w:spacing w:val="10"/>
          <w:sz w:val="18"/>
          <w:szCs w:val="30"/>
          <w:lang w:eastAsia="tr-TR"/>
        </w:rPr>
        <w:t>şartları’nı</w:t>
      </w:r>
      <w:proofErr w:type="spellEnd"/>
      <w:r w:rsidRPr="00F16B7A">
        <w:rPr>
          <w:rFonts w:ascii="Helvetica" w:eastAsia="Times New Roman" w:hAnsi="Helvetica" w:cs="Helvetica"/>
          <w:color w:val="454545"/>
          <w:spacing w:val="10"/>
          <w:sz w:val="18"/>
          <w:szCs w:val="30"/>
          <w:lang w:eastAsia="tr-TR"/>
        </w:rPr>
        <w:t xml:space="preserve"> dikkatlice okuyunuz. Bu alışveriş sitesini kullanan ve alışveriş yapan müşterilerimiz aşağıdaki şartları kabul etmiş varsayılmaktadır:</w:t>
      </w:r>
    </w:p>
    <w:p w:rsidR="00F16B7A" w:rsidRPr="00F16B7A" w:rsidRDefault="00F16B7A" w:rsidP="00F16B7A">
      <w:pPr>
        <w:shd w:val="clear" w:color="auto" w:fill="FFFFFF"/>
        <w:spacing w:after="360" w:line="450" w:lineRule="atLeast"/>
        <w:rPr>
          <w:rFonts w:ascii="Helvetica" w:eastAsia="Times New Roman" w:hAnsi="Helvetica" w:cs="Helvetica"/>
          <w:color w:val="454545"/>
          <w:spacing w:val="10"/>
          <w:sz w:val="18"/>
          <w:szCs w:val="30"/>
          <w:lang w:eastAsia="tr-TR"/>
        </w:rPr>
      </w:pPr>
      <w:r w:rsidRPr="00F16B7A">
        <w:rPr>
          <w:rFonts w:ascii="Helvetica" w:eastAsia="Times New Roman" w:hAnsi="Helvetica" w:cs="Helvetica"/>
          <w:color w:val="454545"/>
          <w:spacing w:val="10"/>
          <w:sz w:val="18"/>
          <w:szCs w:val="30"/>
          <w:lang w:eastAsia="tr-TR"/>
        </w:rPr>
        <w:t>Sitemizdeki web sayfaları ve ona bağlı tüm sayfalar</w:t>
      </w:r>
      <w:r w:rsidR="006E4D15">
        <w:rPr>
          <w:rFonts w:ascii="Helvetica" w:eastAsia="Times New Roman" w:hAnsi="Helvetica" w:cs="Helvetica"/>
          <w:color w:val="454545"/>
          <w:spacing w:val="10"/>
          <w:sz w:val="18"/>
          <w:szCs w:val="30"/>
          <w:lang w:eastAsia="tr-TR"/>
        </w:rPr>
        <w:t xml:space="preserve"> </w:t>
      </w:r>
      <w:bookmarkStart w:id="0" w:name="_GoBack"/>
      <w:r w:rsidR="006E4D15" w:rsidRPr="006E4D15">
        <w:rPr>
          <w:rFonts w:ascii="Helvetica" w:eastAsia="Times New Roman" w:hAnsi="Helvetica" w:cs="Helvetica"/>
          <w:b/>
          <w:color w:val="454545"/>
          <w:spacing w:val="10"/>
          <w:sz w:val="18"/>
          <w:szCs w:val="30"/>
          <w:lang w:eastAsia="tr-TR"/>
        </w:rPr>
        <w:t>www.mikenminos.com</w:t>
      </w:r>
      <w:r w:rsidR="006E4D15">
        <w:rPr>
          <w:rFonts w:ascii="Helvetica" w:eastAsia="Times New Roman" w:hAnsi="Helvetica" w:cs="Helvetica"/>
          <w:color w:val="454545"/>
          <w:spacing w:val="10"/>
          <w:sz w:val="18"/>
          <w:szCs w:val="30"/>
          <w:lang w:eastAsia="tr-TR"/>
        </w:rPr>
        <w:t xml:space="preserve"> </w:t>
      </w:r>
      <w:bookmarkEnd w:id="0"/>
      <w:r w:rsidR="006E4D15">
        <w:rPr>
          <w:rFonts w:ascii="Helvetica" w:eastAsia="Times New Roman" w:hAnsi="Helvetica" w:cs="Helvetica"/>
          <w:color w:val="454545"/>
          <w:spacing w:val="10"/>
          <w:sz w:val="18"/>
          <w:szCs w:val="30"/>
          <w:lang w:eastAsia="tr-TR"/>
        </w:rPr>
        <w:t xml:space="preserve">adresindeki </w:t>
      </w:r>
      <w:proofErr w:type="spellStart"/>
      <w:r w:rsidR="006E4D15" w:rsidRPr="006E4D15">
        <w:rPr>
          <w:rFonts w:ascii="Helvetica" w:eastAsia="Times New Roman" w:hAnsi="Helvetica" w:cs="Helvetica"/>
          <w:b/>
          <w:color w:val="454545"/>
          <w:spacing w:val="10"/>
          <w:sz w:val="18"/>
          <w:szCs w:val="30"/>
          <w:lang w:eastAsia="tr-TR"/>
        </w:rPr>
        <w:t>Mikenminos</w:t>
      </w:r>
      <w:proofErr w:type="spellEnd"/>
      <w:r w:rsidR="006E4D15" w:rsidRPr="006E4D15">
        <w:rPr>
          <w:rFonts w:ascii="Helvetica" w:eastAsia="Times New Roman" w:hAnsi="Helvetica" w:cs="Helvetica"/>
          <w:b/>
          <w:color w:val="454545"/>
          <w:spacing w:val="10"/>
          <w:sz w:val="18"/>
          <w:szCs w:val="30"/>
          <w:lang w:eastAsia="tr-TR"/>
        </w:rPr>
        <w:t xml:space="preserve"> Mimarlık </w:t>
      </w:r>
      <w:proofErr w:type="spellStart"/>
      <w:r w:rsidR="006E4D15" w:rsidRPr="006E4D15">
        <w:rPr>
          <w:rFonts w:ascii="Helvetica" w:eastAsia="Times New Roman" w:hAnsi="Helvetica" w:cs="Helvetica"/>
          <w:b/>
          <w:color w:val="454545"/>
          <w:spacing w:val="10"/>
          <w:sz w:val="18"/>
          <w:szCs w:val="30"/>
          <w:lang w:eastAsia="tr-TR"/>
        </w:rPr>
        <w:t>İns.San.Tic.Ltd.Şti</w:t>
      </w:r>
      <w:proofErr w:type="spellEnd"/>
      <w:r w:rsidR="006E4D15">
        <w:rPr>
          <w:rFonts w:ascii="Helvetica" w:eastAsia="Times New Roman" w:hAnsi="Helvetica" w:cs="Helvetica"/>
          <w:color w:val="454545"/>
          <w:spacing w:val="10"/>
          <w:sz w:val="18"/>
          <w:szCs w:val="30"/>
          <w:lang w:eastAsia="tr-TR"/>
        </w:rPr>
        <w:t>.</w:t>
      </w:r>
      <w:r w:rsidRPr="00F16B7A">
        <w:rPr>
          <w:rFonts w:ascii="Helvetica" w:eastAsia="Times New Roman" w:hAnsi="Helvetica" w:cs="Helvetica"/>
          <w:color w:val="454545"/>
          <w:spacing w:val="10"/>
          <w:sz w:val="18"/>
          <w:szCs w:val="30"/>
          <w:lang w:eastAsia="tr-TR"/>
        </w:rPr>
        <w:t xml:space="preserve"> firmasının (Firma) malıdır ve onun tarafından işletilir. Sizler (‘Kullanıcı’) sitede sunulan tüm hizmetleri kullanırken aşağıdaki şartlara tabi olduğunuzu, sitedeki hizmetten yararlanmakla ve kullanmaya devam etmekle; Bağlı olduğunuz yasalara göre sözleşme imzalama hakkına, yetkisine ve hukuki ehliyetine sahip ve 18 yaşın üzerinde olduğunuzu, bu sözleşmeyi okuduğunuzu, anladığınızı ve sözleşmede yazan şartlarla bağlı olduğunuzu kabul etmiş sayılırsınız.</w:t>
      </w:r>
    </w:p>
    <w:p w:rsidR="00F16B7A" w:rsidRPr="00F16B7A" w:rsidRDefault="00F16B7A" w:rsidP="00F16B7A">
      <w:pPr>
        <w:shd w:val="clear" w:color="auto" w:fill="FFFFFF"/>
        <w:spacing w:after="360" w:line="240" w:lineRule="auto"/>
        <w:outlineLvl w:val="2"/>
        <w:rPr>
          <w:rFonts w:ascii="Helvetica" w:eastAsia="Times New Roman" w:hAnsi="Helvetica" w:cs="Helvetica"/>
          <w:color w:val="233844"/>
          <w:spacing w:val="5"/>
          <w:sz w:val="20"/>
          <w:szCs w:val="36"/>
          <w:lang w:eastAsia="tr-TR"/>
        </w:rPr>
      </w:pPr>
      <w:r w:rsidRPr="00F16B7A">
        <w:rPr>
          <w:rFonts w:ascii="Helvetica" w:eastAsia="Times New Roman" w:hAnsi="Helvetica" w:cs="Helvetica"/>
          <w:color w:val="233844"/>
          <w:spacing w:val="5"/>
          <w:sz w:val="20"/>
          <w:szCs w:val="36"/>
          <w:lang w:eastAsia="tr-TR"/>
        </w:rPr>
        <w:t>1. Sorumluluklar</w:t>
      </w:r>
    </w:p>
    <w:p w:rsidR="00F16B7A" w:rsidRPr="00F16B7A" w:rsidRDefault="00F16B7A" w:rsidP="00F16B7A">
      <w:pPr>
        <w:shd w:val="clear" w:color="auto" w:fill="FFFFFF"/>
        <w:spacing w:after="360" w:line="240" w:lineRule="auto"/>
        <w:outlineLvl w:val="3"/>
        <w:rPr>
          <w:rFonts w:ascii="Helvetica" w:eastAsia="Times New Roman" w:hAnsi="Helvetica" w:cs="Helvetica"/>
          <w:color w:val="233844"/>
          <w:spacing w:val="5"/>
          <w:sz w:val="18"/>
          <w:szCs w:val="30"/>
          <w:lang w:eastAsia="tr-TR"/>
        </w:rPr>
      </w:pPr>
      <w:r w:rsidRPr="00F16B7A">
        <w:rPr>
          <w:rFonts w:ascii="Helvetica" w:eastAsia="Times New Roman" w:hAnsi="Helvetica" w:cs="Helvetica"/>
          <w:color w:val="233844"/>
          <w:spacing w:val="5"/>
          <w:sz w:val="18"/>
          <w:szCs w:val="30"/>
          <w:lang w:eastAsia="tr-TR"/>
        </w:rPr>
        <w:t>1.a</w:t>
      </w:r>
    </w:p>
    <w:p w:rsidR="00F16B7A" w:rsidRPr="00F16B7A" w:rsidRDefault="00F16B7A" w:rsidP="00F16B7A">
      <w:pPr>
        <w:shd w:val="clear" w:color="auto" w:fill="FFFFFF"/>
        <w:spacing w:after="360" w:line="450" w:lineRule="atLeast"/>
        <w:rPr>
          <w:rFonts w:ascii="Helvetica" w:eastAsia="Times New Roman" w:hAnsi="Helvetica" w:cs="Helvetica"/>
          <w:color w:val="454545"/>
          <w:spacing w:val="10"/>
          <w:sz w:val="18"/>
          <w:szCs w:val="30"/>
          <w:lang w:eastAsia="tr-TR"/>
        </w:rPr>
      </w:pPr>
      <w:r w:rsidRPr="00F16B7A">
        <w:rPr>
          <w:rFonts w:ascii="Helvetica" w:eastAsia="Times New Roman" w:hAnsi="Helvetica" w:cs="Helvetica"/>
          <w:color w:val="454545"/>
          <w:spacing w:val="10"/>
          <w:sz w:val="18"/>
          <w:szCs w:val="30"/>
          <w:lang w:eastAsia="tr-TR"/>
        </w:rPr>
        <w:t>Firma, fiyatlar ve sunulan ürün ve hizmetler üzerinde değişiklik yapma hakkını her zaman saklı tutar.</w:t>
      </w:r>
    </w:p>
    <w:p w:rsidR="00F16B7A" w:rsidRPr="00F16B7A" w:rsidRDefault="00F16B7A" w:rsidP="00F16B7A">
      <w:pPr>
        <w:shd w:val="clear" w:color="auto" w:fill="FFFFFF"/>
        <w:spacing w:after="360" w:line="240" w:lineRule="auto"/>
        <w:outlineLvl w:val="3"/>
        <w:rPr>
          <w:rFonts w:ascii="Helvetica" w:eastAsia="Times New Roman" w:hAnsi="Helvetica" w:cs="Helvetica"/>
          <w:color w:val="233844"/>
          <w:spacing w:val="5"/>
          <w:sz w:val="18"/>
          <w:szCs w:val="30"/>
          <w:lang w:eastAsia="tr-TR"/>
        </w:rPr>
      </w:pPr>
      <w:r w:rsidRPr="00F16B7A">
        <w:rPr>
          <w:rFonts w:ascii="Helvetica" w:eastAsia="Times New Roman" w:hAnsi="Helvetica" w:cs="Helvetica"/>
          <w:color w:val="233844"/>
          <w:spacing w:val="5"/>
          <w:sz w:val="18"/>
          <w:szCs w:val="30"/>
          <w:lang w:eastAsia="tr-TR"/>
        </w:rPr>
        <w:t>1.b</w:t>
      </w:r>
    </w:p>
    <w:p w:rsidR="00F16B7A" w:rsidRPr="00F16B7A" w:rsidRDefault="00F16B7A" w:rsidP="00F16B7A">
      <w:pPr>
        <w:shd w:val="clear" w:color="auto" w:fill="FFFFFF"/>
        <w:spacing w:after="360" w:line="450" w:lineRule="atLeast"/>
        <w:rPr>
          <w:rFonts w:ascii="Helvetica" w:eastAsia="Times New Roman" w:hAnsi="Helvetica" w:cs="Helvetica"/>
          <w:color w:val="454545"/>
          <w:spacing w:val="10"/>
          <w:sz w:val="18"/>
          <w:szCs w:val="30"/>
          <w:lang w:eastAsia="tr-TR"/>
        </w:rPr>
      </w:pPr>
      <w:r w:rsidRPr="00F16B7A">
        <w:rPr>
          <w:rFonts w:ascii="Helvetica" w:eastAsia="Times New Roman" w:hAnsi="Helvetica" w:cs="Helvetica"/>
          <w:color w:val="454545"/>
          <w:spacing w:val="10"/>
          <w:sz w:val="18"/>
          <w:szCs w:val="30"/>
          <w:lang w:eastAsia="tr-TR"/>
        </w:rPr>
        <w:t>Firma, üyenin sözleşme konusu hizmetlerden, teknik arızalar dışında yararlandırılacağını kabul ve taahhüt eder.</w:t>
      </w:r>
    </w:p>
    <w:p w:rsidR="00F16B7A" w:rsidRPr="00F16B7A" w:rsidRDefault="00F16B7A" w:rsidP="00F16B7A">
      <w:pPr>
        <w:shd w:val="clear" w:color="auto" w:fill="FFFFFF"/>
        <w:spacing w:after="360" w:line="240" w:lineRule="auto"/>
        <w:outlineLvl w:val="3"/>
        <w:rPr>
          <w:rFonts w:ascii="Helvetica" w:eastAsia="Times New Roman" w:hAnsi="Helvetica" w:cs="Helvetica"/>
          <w:color w:val="233844"/>
          <w:spacing w:val="5"/>
          <w:sz w:val="18"/>
          <w:szCs w:val="30"/>
          <w:lang w:eastAsia="tr-TR"/>
        </w:rPr>
      </w:pPr>
      <w:r w:rsidRPr="00F16B7A">
        <w:rPr>
          <w:rFonts w:ascii="Helvetica" w:eastAsia="Times New Roman" w:hAnsi="Helvetica" w:cs="Helvetica"/>
          <w:color w:val="233844"/>
          <w:spacing w:val="5"/>
          <w:sz w:val="18"/>
          <w:szCs w:val="30"/>
          <w:lang w:eastAsia="tr-TR"/>
        </w:rPr>
        <w:t>1.c</w:t>
      </w:r>
    </w:p>
    <w:p w:rsidR="00F16B7A" w:rsidRPr="00F16B7A" w:rsidRDefault="00F16B7A" w:rsidP="00F16B7A">
      <w:pPr>
        <w:shd w:val="clear" w:color="auto" w:fill="FFFFFF"/>
        <w:spacing w:after="360" w:line="450" w:lineRule="atLeast"/>
        <w:rPr>
          <w:rFonts w:ascii="Helvetica" w:eastAsia="Times New Roman" w:hAnsi="Helvetica" w:cs="Helvetica"/>
          <w:color w:val="454545"/>
          <w:spacing w:val="10"/>
          <w:sz w:val="18"/>
          <w:szCs w:val="30"/>
          <w:lang w:eastAsia="tr-TR"/>
        </w:rPr>
      </w:pPr>
      <w:r w:rsidRPr="00F16B7A">
        <w:rPr>
          <w:rFonts w:ascii="Helvetica" w:eastAsia="Times New Roman" w:hAnsi="Helvetica" w:cs="Helvetica"/>
          <w:color w:val="454545"/>
          <w:spacing w:val="10"/>
          <w:sz w:val="18"/>
          <w:szCs w:val="30"/>
          <w:lang w:eastAsia="tr-TR"/>
        </w:rPr>
        <w:t>Kullanıcı, sitenin kullanımında tersine mühendislik yapmayacağını ya da bunların kaynak kodunu bulmak veya elde etmek amacına yönelik herhangi bir başka işlemde bulunmayacağını, aksi halde ve 3. Kişiler nezdinde doğacak zararlardan sorumlu olacağını kabul eder.</w:t>
      </w:r>
    </w:p>
    <w:p w:rsidR="00F16B7A" w:rsidRPr="00F16B7A" w:rsidRDefault="00F16B7A" w:rsidP="00F16B7A">
      <w:pPr>
        <w:shd w:val="clear" w:color="auto" w:fill="FFFFFF"/>
        <w:spacing w:after="360" w:line="240" w:lineRule="auto"/>
        <w:outlineLvl w:val="3"/>
        <w:rPr>
          <w:rFonts w:ascii="Helvetica" w:eastAsia="Times New Roman" w:hAnsi="Helvetica" w:cs="Helvetica"/>
          <w:color w:val="233844"/>
          <w:spacing w:val="5"/>
          <w:sz w:val="18"/>
          <w:szCs w:val="30"/>
          <w:lang w:eastAsia="tr-TR"/>
        </w:rPr>
      </w:pPr>
      <w:r w:rsidRPr="00F16B7A">
        <w:rPr>
          <w:rFonts w:ascii="Helvetica" w:eastAsia="Times New Roman" w:hAnsi="Helvetica" w:cs="Helvetica"/>
          <w:color w:val="233844"/>
          <w:spacing w:val="5"/>
          <w:sz w:val="18"/>
          <w:szCs w:val="30"/>
          <w:lang w:eastAsia="tr-TR"/>
        </w:rPr>
        <w:t>1.d</w:t>
      </w:r>
    </w:p>
    <w:p w:rsidR="00F16B7A" w:rsidRPr="00F16B7A" w:rsidRDefault="00F16B7A" w:rsidP="00F16B7A">
      <w:pPr>
        <w:shd w:val="clear" w:color="auto" w:fill="FFFFFF"/>
        <w:spacing w:after="360" w:line="450" w:lineRule="atLeast"/>
        <w:rPr>
          <w:rFonts w:ascii="Helvetica" w:eastAsia="Times New Roman" w:hAnsi="Helvetica" w:cs="Helvetica"/>
          <w:color w:val="454545"/>
          <w:spacing w:val="10"/>
          <w:sz w:val="18"/>
          <w:szCs w:val="30"/>
          <w:lang w:eastAsia="tr-TR"/>
        </w:rPr>
      </w:pPr>
      <w:r w:rsidRPr="00F16B7A">
        <w:rPr>
          <w:rFonts w:ascii="Helvetica" w:eastAsia="Times New Roman" w:hAnsi="Helvetica" w:cs="Helvetica"/>
          <w:color w:val="454545"/>
          <w:spacing w:val="10"/>
          <w:sz w:val="18"/>
          <w:szCs w:val="30"/>
          <w:lang w:eastAsia="tr-TR"/>
        </w:rPr>
        <w:t>Kullanıcı, site içindeki faaliyetlerinde genel ahlaka, adaba ve kanunlara aykırı davranmayacağını kabul eder. Aksi halde doğacak zararlardan kullanıcı sorumludur ve Site yönetimi, bu tür hesapları askıya alma, kapatma ve gerekli durumlarda yasal süreç başlatma hakkını saklı tutar.</w:t>
      </w:r>
    </w:p>
    <w:p w:rsidR="00F16B7A" w:rsidRPr="00F16B7A" w:rsidRDefault="00F16B7A" w:rsidP="00F16B7A">
      <w:pPr>
        <w:shd w:val="clear" w:color="auto" w:fill="FFFFFF"/>
        <w:spacing w:after="360" w:line="240" w:lineRule="auto"/>
        <w:outlineLvl w:val="3"/>
        <w:rPr>
          <w:rFonts w:ascii="Helvetica" w:eastAsia="Times New Roman" w:hAnsi="Helvetica" w:cs="Helvetica"/>
          <w:color w:val="233844"/>
          <w:spacing w:val="5"/>
          <w:sz w:val="18"/>
          <w:szCs w:val="30"/>
          <w:lang w:eastAsia="tr-TR"/>
        </w:rPr>
      </w:pPr>
      <w:r w:rsidRPr="00F16B7A">
        <w:rPr>
          <w:rFonts w:ascii="Helvetica" w:eastAsia="Times New Roman" w:hAnsi="Helvetica" w:cs="Helvetica"/>
          <w:color w:val="233844"/>
          <w:spacing w:val="5"/>
          <w:sz w:val="18"/>
          <w:szCs w:val="30"/>
          <w:lang w:eastAsia="tr-TR"/>
        </w:rPr>
        <w:lastRenderedPageBreak/>
        <w:t>1.e</w:t>
      </w:r>
    </w:p>
    <w:p w:rsidR="00F16B7A" w:rsidRPr="00F16B7A" w:rsidRDefault="00F16B7A" w:rsidP="00F16B7A">
      <w:pPr>
        <w:shd w:val="clear" w:color="auto" w:fill="FFFFFF"/>
        <w:spacing w:after="360" w:line="450" w:lineRule="atLeast"/>
        <w:rPr>
          <w:rFonts w:ascii="Helvetica" w:eastAsia="Times New Roman" w:hAnsi="Helvetica" w:cs="Helvetica"/>
          <w:color w:val="454545"/>
          <w:spacing w:val="10"/>
          <w:sz w:val="18"/>
          <w:szCs w:val="30"/>
          <w:lang w:eastAsia="tr-TR"/>
        </w:rPr>
      </w:pPr>
      <w:r w:rsidRPr="00F16B7A">
        <w:rPr>
          <w:rFonts w:ascii="Helvetica" w:eastAsia="Times New Roman" w:hAnsi="Helvetica" w:cs="Helvetica"/>
          <w:color w:val="454545"/>
          <w:spacing w:val="10"/>
          <w:sz w:val="18"/>
          <w:szCs w:val="30"/>
          <w:lang w:eastAsia="tr-TR"/>
        </w:rPr>
        <w:t>Sitenin üyelerinin birbirleri veya üçüncü şahıslarla olan ilişkileri tamamen kendi sorumluluklarındadır.</w:t>
      </w:r>
    </w:p>
    <w:p w:rsidR="00F16B7A" w:rsidRPr="00F16B7A" w:rsidRDefault="00F16B7A" w:rsidP="00F16B7A">
      <w:pPr>
        <w:shd w:val="clear" w:color="auto" w:fill="FFFFFF"/>
        <w:spacing w:after="360" w:line="240" w:lineRule="auto"/>
        <w:outlineLvl w:val="2"/>
        <w:rPr>
          <w:rFonts w:ascii="Helvetica" w:eastAsia="Times New Roman" w:hAnsi="Helvetica" w:cs="Helvetica"/>
          <w:color w:val="233844"/>
          <w:spacing w:val="5"/>
          <w:sz w:val="20"/>
          <w:szCs w:val="36"/>
          <w:lang w:eastAsia="tr-TR"/>
        </w:rPr>
      </w:pPr>
      <w:r w:rsidRPr="00F16B7A">
        <w:rPr>
          <w:rFonts w:ascii="Helvetica" w:eastAsia="Times New Roman" w:hAnsi="Helvetica" w:cs="Helvetica"/>
          <w:color w:val="233844"/>
          <w:spacing w:val="5"/>
          <w:sz w:val="20"/>
          <w:szCs w:val="36"/>
          <w:lang w:eastAsia="tr-TR"/>
        </w:rPr>
        <w:t>2. Fikri Mülkiyet Hakları</w:t>
      </w:r>
    </w:p>
    <w:p w:rsidR="00F16B7A" w:rsidRPr="00F16B7A" w:rsidRDefault="00F16B7A" w:rsidP="00F16B7A">
      <w:pPr>
        <w:shd w:val="clear" w:color="auto" w:fill="FFFFFF"/>
        <w:spacing w:after="360" w:line="240" w:lineRule="auto"/>
        <w:outlineLvl w:val="3"/>
        <w:rPr>
          <w:rFonts w:ascii="Helvetica" w:eastAsia="Times New Roman" w:hAnsi="Helvetica" w:cs="Helvetica"/>
          <w:color w:val="233844"/>
          <w:spacing w:val="5"/>
          <w:sz w:val="18"/>
          <w:szCs w:val="30"/>
          <w:lang w:eastAsia="tr-TR"/>
        </w:rPr>
      </w:pPr>
      <w:r w:rsidRPr="00F16B7A">
        <w:rPr>
          <w:rFonts w:ascii="Helvetica" w:eastAsia="Times New Roman" w:hAnsi="Helvetica" w:cs="Helvetica"/>
          <w:color w:val="233844"/>
          <w:spacing w:val="5"/>
          <w:sz w:val="18"/>
          <w:szCs w:val="30"/>
          <w:lang w:eastAsia="tr-TR"/>
        </w:rPr>
        <w:t>2.1</w:t>
      </w:r>
    </w:p>
    <w:p w:rsidR="00F16B7A" w:rsidRPr="00F16B7A" w:rsidRDefault="00F16B7A" w:rsidP="00F16B7A">
      <w:pPr>
        <w:shd w:val="clear" w:color="auto" w:fill="FFFFFF"/>
        <w:spacing w:after="360" w:line="450" w:lineRule="atLeast"/>
        <w:rPr>
          <w:rFonts w:ascii="Helvetica" w:eastAsia="Times New Roman" w:hAnsi="Helvetica" w:cs="Helvetica"/>
          <w:color w:val="454545"/>
          <w:spacing w:val="10"/>
          <w:sz w:val="18"/>
          <w:szCs w:val="30"/>
          <w:lang w:eastAsia="tr-TR"/>
        </w:rPr>
      </w:pPr>
      <w:proofErr w:type="spellStart"/>
      <w:r w:rsidRPr="00F16B7A">
        <w:rPr>
          <w:rFonts w:ascii="Helvetica" w:eastAsia="Times New Roman" w:hAnsi="Helvetica" w:cs="Helvetica"/>
          <w:color w:val="454545"/>
          <w:spacing w:val="10"/>
          <w:sz w:val="18"/>
          <w:szCs w:val="30"/>
          <w:lang w:eastAsia="tr-TR"/>
        </w:rPr>
        <w:t>Site’de</w:t>
      </w:r>
      <w:proofErr w:type="spellEnd"/>
      <w:r w:rsidRPr="00F16B7A">
        <w:rPr>
          <w:rFonts w:ascii="Helvetica" w:eastAsia="Times New Roman" w:hAnsi="Helvetica" w:cs="Helvetica"/>
          <w:color w:val="454545"/>
          <w:spacing w:val="10"/>
          <w:sz w:val="18"/>
          <w:szCs w:val="30"/>
          <w:lang w:eastAsia="tr-TR"/>
        </w:rPr>
        <w:t xml:space="preserve"> yer alan tüm fikri mülkiyet hakları site işleteni ve sahibi firmaya aittir ve ulusal ve uluslararası hukukun koruması altındadır. Site ziyaret edilmesi bu haklar üzerinde kullanıcıya herhangi bir hak tanımaz.</w:t>
      </w:r>
    </w:p>
    <w:p w:rsidR="00F16B7A" w:rsidRPr="00F16B7A" w:rsidRDefault="00F16B7A" w:rsidP="00F16B7A">
      <w:pPr>
        <w:shd w:val="clear" w:color="auto" w:fill="FFFFFF"/>
        <w:spacing w:after="360" w:line="240" w:lineRule="auto"/>
        <w:outlineLvl w:val="3"/>
        <w:rPr>
          <w:rFonts w:ascii="Helvetica" w:eastAsia="Times New Roman" w:hAnsi="Helvetica" w:cs="Helvetica"/>
          <w:color w:val="233844"/>
          <w:spacing w:val="5"/>
          <w:sz w:val="18"/>
          <w:szCs w:val="30"/>
          <w:lang w:eastAsia="tr-TR"/>
        </w:rPr>
      </w:pPr>
      <w:r w:rsidRPr="00F16B7A">
        <w:rPr>
          <w:rFonts w:ascii="Helvetica" w:eastAsia="Times New Roman" w:hAnsi="Helvetica" w:cs="Helvetica"/>
          <w:color w:val="233844"/>
          <w:spacing w:val="5"/>
          <w:sz w:val="18"/>
          <w:szCs w:val="30"/>
          <w:lang w:eastAsia="tr-TR"/>
        </w:rPr>
        <w:t>2.2</w:t>
      </w:r>
    </w:p>
    <w:p w:rsidR="00F16B7A" w:rsidRPr="00F16B7A" w:rsidRDefault="00F16B7A" w:rsidP="00F16B7A">
      <w:pPr>
        <w:shd w:val="clear" w:color="auto" w:fill="FFFFFF"/>
        <w:spacing w:after="360" w:line="450" w:lineRule="atLeast"/>
        <w:rPr>
          <w:rFonts w:ascii="Helvetica" w:eastAsia="Times New Roman" w:hAnsi="Helvetica" w:cs="Helvetica"/>
          <w:color w:val="454545"/>
          <w:spacing w:val="10"/>
          <w:sz w:val="18"/>
          <w:szCs w:val="30"/>
          <w:lang w:eastAsia="tr-TR"/>
        </w:rPr>
      </w:pPr>
      <w:proofErr w:type="spellStart"/>
      <w:r w:rsidRPr="00F16B7A">
        <w:rPr>
          <w:rFonts w:ascii="Helvetica" w:eastAsia="Times New Roman" w:hAnsi="Helvetica" w:cs="Helvetica"/>
          <w:color w:val="454545"/>
          <w:spacing w:val="10"/>
          <w:sz w:val="18"/>
          <w:szCs w:val="30"/>
          <w:lang w:eastAsia="tr-TR"/>
        </w:rPr>
        <w:t>Site’deki</w:t>
      </w:r>
      <w:proofErr w:type="spellEnd"/>
      <w:r w:rsidRPr="00F16B7A">
        <w:rPr>
          <w:rFonts w:ascii="Helvetica" w:eastAsia="Times New Roman" w:hAnsi="Helvetica" w:cs="Helvetica"/>
          <w:color w:val="454545"/>
          <w:spacing w:val="10"/>
          <w:sz w:val="18"/>
          <w:szCs w:val="30"/>
          <w:lang w:eastAsia="tr-TR"/>
        </w:rPr>
        <w:t xml:space="preserve"> içerik izinsiz çoğaltılamaz, kopyalanamaz, dağıtılamaz veya başka bir internet sitesinde kullanılamaz.</w:t>
      </w:r>
    </w:p>
    <w:p w:rsidR="00F16B7A" w:rsidRPr="00F16B7A" w:rsidRDefault="00F16B7A" w:rsidP="00F16B7A">
      <w:pPr>
        <w:shd w:val="clear" w:color="auto" w:fill="FFFFFF"/>
        <w:spacing w:after="360" w:line="240" w:lineRule="auto"/>
        <w:outlineLvl w:val="2"/>
        <w:rPr>
          <w:rFonts w:ascii="Helvetica" w:eastAsia="Times New Roman" w:hAnsi="Helvetica" w:cs="Helvetica"/>
          <w:color w:val="233844"/>
          <w:spacing w:val="5"/>
          <w:sz w:val="20"/>
          <w:szCs w:val="36"/>
          <w:lang w:eastAsia="tr-TR"/>
        </w:rPr>
      </w:pPr>
      <w:r w:rsidRPr="00F16B7A">
        <w:rPr>
          <w:rFonts w:ascii="Helvetica" w:eastAsia="Times New Roman" w:hAnsi="Helvetica" w:cs="Helvetica"/>
          <w:color w:val="233844"/>
          <w:spacing w:val="5"/>
          <w:sz w:val="20"/>
          <w:szCs w:val="36"/>
          <w:lang w:eastAsia="tr-TR"/>
        </w:rPr>
        <w:t>3. Gizli Bilgi</w:t>
      </w:r>
    </w:p>
    <w:p w:rsidR="00F16B7A" w:rsidRPr="00F16B7A" w:rsidRDefault="00F16B7A" w:rsidP="00F16B7A">
      <w:pPr>
        <w:shd w:val="clear" w:color="auto" w:fill="FFFFFF"/>
        <w:spacing w:after="360" w:line="240" w:lineRule="auto"/>
        <w:outlineLvl w:val="3"/>
        <w:rPr>
          <w:rFonts w:ascii="Helvetica" w:eastAsia="Times New Roman" w:hAnsi="Helvetica" w:cs="Helvetica"/>
          <w:color w:val="233844"/>
          <w:spacing w:val="5"/>
          <w:sz w:val="18"/>
          <w:szCs w:val="30"/>
          <w:lang w:eastAsia="tr-TR"/>
        </w:rPr>
      </w:pPr>
      <w:r w:rsidRPr="00F16B7A">
        <w:rPr>
          <w:rFonts w:ascii="Helvetica" w:eastAsia="Times New Roman" w:hAnsi="Helvetica" w:cs="Helvetica"/>
          <w:color w:val="233844"/>
          <w:spacing w:val="5"/>
          <w:sz w:val="18"/>
          <w:szCs w:val="30"/>
          <w:lang w:eastAsia="tr-TR"/>
        </w:rPr>
        <w:t>3.1</w:t>
      </w:r>
    </w:p>
    <w:p w:rsidR="00F16B7A" w:rsidRPr="00F16B7A" w:rsidRDefault="00F16B7A" w:rsidP="00F16B7A">
      <w:pPr>
        <w:shd w:val="clear" w:color="auto" w:fill="FFFFFF"/>
        <w:spacing w:after="360" w:line="450" w:lineRule="atLeast"/>
        <w:rPr>
          <w:rFonts w:ascii="Helvetica" w:eastAsia="Times New Roman" w:hAnsi="Helvetica" w:cs="Helvetica"/>
          <w:color w:val="454545"/>
          <w:spacing w:val="10"/>
          <w:sz w:val="18"/>
          <w:szCs w:val="30"/>
          <w:lang w:eastAsia="tr-TR"/>
        </w:rPr>
      </w:pPr>
      <w:r w:rsidRPr="00F16B7A">
        <w:rPr>
          <w:rFonts w:ascii="Helvetica" w:eastAsia="Times New Roman" w:hAnsi="Helvetica" w:cs="Helvetica"/>
          <w:color w:val="454545"/>
          <w:spacing w:val="10"/>
          <w:sz w:val="18"/>
          <w:szCs w:val="30"/>
          <w:lang w:eastAsia="tr-TR"/>
        </w:rPr>
        <w:t>Firma, kullanıcıların kişisel bilgilerini üçüncü şahıslarla paylaşmayacaktır. Bu bilgiler; kullanıcı adı, adresi, e-posta ve telefon numarası gibi bilgileri içermektedir.</w:t>
      </w:r>
    </w:p>
    <w:p w:rsidR="00F16B7A" w:rsidRPr="00F16B7A" w:rsidRDefault="00F16B7A" w:rsidP="00F16B7A">
      <w:pPr>
        <w:shd w:val="clear" w:color="auto" w:fill="FFFFFF"/>
        <w:spacing w:after="360" w:line="240" w:lineRule="auto"/>
        <w:outlineLvl w:val="3"/>
        <w:rPr>
          <w:rFonts w:ascii="Helvetica" w:eastAsia="Times New Roman" w:hAnsi="Helvetica" w:cs="Helvetica"/>
          <w:color w:val="233844"/>
          <w:spacing w:val="5"/>
          <w:sz w:val="18"/>
          <w:szCs w:val="30"/>
          <w:lang w:eastAsia="tr-TR"/>
        </w:rPr>
      </w:pPr>
      <w:r w:rsidRPr="00F16B7A">
        <w:rPr>
          <w:rFonts w:ascii="Helvetica" w:eastAsia="Times New Roman" w:hAnsi="Helvetica" w:cs="Helvetica"/>
          <w:color w:val="233844"/>
          <w:spacing w:val="5"/>
          <w:sz w:val="18"/>
          <w:szCs w:val="30"/>
          <w:lang w:eastAsia="tr-TR"/>
        </w:rPr>
        <w:t>3.2</w:t>
      </w:r>
    </w:p>
    <w:p w:rsidR="00F16B7A" w:rsidRPr="00F16B7A" w:rsidRDefault="00F16B7A" w:rsidP="00F16B7A">
      <w:pPr>
        <w:shd w:val="clear" w:color="auto" w:fill="FFFFFF"/>
        <w:spacing w:after="360" w:line="450" w:lineRule="atLeast"/>
        <w:rPr>
          <w:rFonts w:ascii="Helvetica" w:eastAsia="Times New Roman" w:hAnsi="Helvetica" w:cs="Helvetica"/>
          <w:color w:val="454545"/>
          <w:spacing w:val="10"/>
          <w:sz w:val="18"/>
          <w:szCs w:val="30"/>
          <w:lang w:eastAsia="tr-TR"/>
        </w:rPr>
      </w:pPr>
      <w:r w:rsidRPr="00F16B7A">
        <w:rPr>
          <w:rFonts w:ascii="Helvetica" w:eastAsia="Times New Roman" w:hAnsi="Helvetica" w:cs="Helvetica"/>
          <w:color w:val="454545"/>
          <w:spacing w:val="10"/>
          <w:sz w:val="18"/>
          <w:szCs w:val="30"/>
          <w:lang w:eastAsia="tr-TR"/>
        </w:rPr>
        <w:t>Kullanıcı, tanıtım ve pazarlama amacıyla iletişim bilgilerini firmanın iştirakleriyle paylaşabileceğini kabul eder.</w:t>
      </w:r>
    </w:p>
    <w:p w:rsidR="00F16B7A" w:rsidRPr="00F16B7A" w:rsidRDefault="00F16B7A" w:rsidP="00F16B7A">
      <w:pPr>
        <w:shd w:val="clear" w:color="auto" w:fill="FFFFFF"/>
        <w:spacing w:after="360" w:line="240" w:lineRule="auto"/>
        <w:outlineLvl w:val="3"/>
        <w:rPr>
          <w:rFonts w:ascii="Helvetica" w:eastAsia="Times New Roman" w:hAnsi="Helvetica" w:cs="Helvetica"/>
          <w:color w:val="233844"/>
          <w:spacing w:val="5"/>
          <w:sz w:val="18"/>
          <w:szCs w:val="30"/>
          <w:lang w:eastAsia="tr-TR"/>
        </w:rPr>
      </w:pPr>
      <w:r w:rsidRPr="00F16B7A">
        <w:rPr>
          <w:rFonts w:ascii="Helvetica" w:eastAsia="Times New Roman" w:hAnsi="Helvetica" w:cs="Helvetica"/>
          <w:color w:val="233844"/>
          <w:spacing w:val="5"/>
          <w:sz w:val="18"/>
          <w:szCs w:val="30"/>
          <w:lang w:eastAsia="tr-TR"/>
        </w:rPr>
        <w:t>3.3</w:t>
      </w:r>
    </w:p>
    <w:p w:rsidR="00F16B7A" w:rsidRPr="00F16B7A" w:rsidRDefault="00F16B7A" w:rsidP="00F16B7A">
      <w:pPr>
        <w:shd w:val="clear" w:color="auto" w:fill="FFFFFF"/>
        <w:spacing w:after="360" w:line="450" w:lineRule="atLeast"/>
        <w:rPr>
          <w:rFonts w:ascii="Helvetica" w:eastAsia="Times New Roman" w:hAnsi="Helvetica" w:cs="Helvetica"/>
          <w:color w:val="454545"/>
          <w:spacing w:val="10"/>
          <w:sz w:val="18"/>
          <w:szCs w:val="30"/>
          <w:lang w:eastAsia="tr-TR"/>
        </w:rPr>
      </w:pPr>
      <w:r w:rsidRPr="00F16B7A">
        <w:rPr>
          <w:rFonts w:ascii="Helvetica" w:eastAsia="Times New Roman" w:hAnsi="Helvetica" w:cs="Helvetica"/>
          <w:color w:val="454545"/>
          <w:spacing w:val="10"/>
          <w:sz w:val="18"/>
          <w:szCs w:val="30"/>
          <w:lang w:eastAsia="tr-TR"/>
        </w:rPr>
        <w:t>Resmi makamlarca usulüne uygun olarak talep edilmesi halinde, Firma kullanıcıya ait bilgileri resmi makamlara açıklayabilir.</w:t>
      </w:r>
    </w:p>
    <w:p w:rsidR="00F16B7A" w:rsidRPr="00F16B7A" w:rsidRDefault="00F16B7A" w:rsidP="00F16B7A">
      <w:pPr>
        <w:shd w:val="clear" w:color="auto" w:fill="FFFFFF"/>
        <w:spacing w:after="360" w:line="240" w:lineRule="auto"/>
        <w:outlineLvl w:val="2"/>
        <w:rPr>
          <w:rFonts w:ascii="Helvetica" w:eastAsia="Times New Roman" w:hAnsi="Helvetica" w:cs="Helvetica"/>
          <w:color w:val="233844"/>
          <w:spacing w:val="5"/>
          <w:sz w:val="20"/>
          <w:szCs w:val="36"/>
          <w:lang w:eastAsia="tr-TR"/>
        </w:rPr>
      </w:pPr>
      <w:r w:rsidRPr="00F16B7A">
        <w:rPr>
          <w:rFonts w:ascii="Helvetica" w:eastAsia="Times New Roman" w:hAnsi="Helvetica" w:cs="Helvetica"/>
          <w:color w:val="233844"/>
          <w:spacing w:val="5"/>
          <w:sz w:val="20"/>
          <w:szCs w:val="36"/>
          <w:lang w:eastAsia="tr-TR"/>
        </w:rPr>
        <w:t>4. Garanti Vermeme</w:t>
      </w:r>
    </w:p>
    <w:p w:rsidR="00F16B7A" w:rsidRPr="00F16B7A" w:rsidRDefault="00F16B7A" w:rsidP="00F16B7A">
      <w:pPr>
        <w:shd w:val="clear" w:color="auto" w:fill="FFFFFF"/>
        <w:spacing w:after="360" w:line="450" w:lineRule="atLeast"/>
        <w:rPr>
          <w:rFonts w:ascii="Helvetica" w:eastAsia="Times New Roman" w:hAnsi="Helvetica" w:cs="Helvetica"/>
          <w:color w:val="454545"/>
          <w:spacing w:val="10"/>
          <w:sz w:val="18"/>
          <w:szCs w:val="30"/>
          <w:lang w:eastAsia="tr-TR"/>
        </w:rPr>
      </w:pPr>
      <w:r w:rsidRPr="00F16B7A">
        <w:rPr>
          <w:rFonts w:ascii="Helvetica" w:eastAsia="Times New Roman" w:hAnsi="Helvetica" w:cs="Helvetica"/>
          <w:color w:val="454545"/>
          <w:spacing w:val="10"/>
          <w:sz w:val="18"/>
          <w:szCs w:val="30"/>
          <w:lang w:eastAsia="tr-TR"/>
        </w:rPr>
        <w:t>Firma, sağladığı hizmetlerde hiçbir garanti sunmamaktadır. Sunulan hizmetler “olduğu gibi” sağlanmaktadır.</w:t>
      </w:r>
    </w:p>
    <w:p w:rsidR="00F16B7A" w:rsidRPr="00F16B7A" w:rsidRDefault="00F16B7A" w:rsidP="00F16B7A">
      <w:pPr>
        <w:shd w:val="clear" w:color="auto" w:fill="FFFFFF"/>
        <w:spacing w:after="360" w:line="240" w:lineRule="auto"/>
        <w:outlineLvl w:val="2"/>
        <w:rPr>
          <w:rFonts w:ascii="Helvetica" w:eastAsia="Times New Roman" w:hAnsi="Helvetica" w:cs="Helvetica"/>
          <w:color w:val="233844"/>
          <w:spacing w:val="5"/>
          <w:sz w:val="20"/>
          <w:szCs w:val="36"/>
          <w:lang w:eastAsia="tr-TR"/>
        </w:rPr>
      </w:pPr>
      <w:r w:rsidRPr="00F16B7A">
        <w:rPr>
          <w:rFonts w:ascii="Helvetica" w:eastAsia="Times New Roman" w:hAnsi="Helvetica" w:cs="Helvetica"/>
          <w:color w:val="233844"/>
          <w:spacing w:val="5"/>
          <w:sz w:val="20"/>
          <w:szCs w:val="36"/>
          <w:lang w:eastAsia="tr-TR"/>
        </w:rPr>
        <w:lastRenderedPageBreak/>
        <w:t>5. Kayıt ve Güvenlik</w:t>
      </w:r>
    </w:p>
    <w:p w:rsidR="00F16B7A" w:rsidRPr="00F16B7A" w:rsidRDefault="00F16B7A" w:rsidP="00F16B7A">
      <w:pPr>
        <w:shd w:val="clear" w:color="auto" w:fill="FFFFFF"/>
        <w:spacing w:after="360" w:line="450" w:lineRule="atLeast"/>
        <w:rPr>
          <w:rFonts w:ascii="Helvetica" w:eastAsia="Times New Roman" w:hAnsi="Helvetica" w:cs="Helvetica"/>
          <w:color w:val="454545"/>
          <w:spacing w:val="10"/>
          <w:sz w:val="18"/>
          <w:szCs w:val="30"/>
          <w:lang w:eastAsia="tr-TR"/>
        </w:rPr>
      </w:pPr>
      <w:r w:rsidRPr="00F16B7A">
        <w:rPr>
          <w:rFonts w:ascii="Helvetica" w:eastAsia="Times New Roman" w:hAnsi="Helvetica" w:cs="Helvetica"/>
          <w:color w:val="454545"/>
          <w:spacing w:val="10"/>
          <w:sz w:val="18"/>
          <w:szCs w:val="30"/>
          <w:lang w:eastAsia="tr-TR"/>
        </w:rPr>
        <w:t>Kullanıcı, doğru ve eksiksiz kayıt bilgilerini vermekle yükümlüdür. Şifre ve hesap güvenliği kullanıcıya aittir. Kullanıcı, şifresini korumakla yükümlüdür; aksi halde doğacak zararlardan sorumlu tutulamaz.</w:t>
      </w:r>
    </w:p>
    <w:p w:rsidR="00F16B7A" w:rsidRPr="00F16B7A" w:rsidRDefault="00F16B7A" w:rsidP="00F16B7A">
      <w:pPr>
        <w:shd w:val="clear" w:color="auto" w:fill="FFFFFF"/>
        <w:spacing w:after="360" w:line="240" w:lineRule="auto"/>
        <w:outlineLvl w:val="2"/>
        <w:rPr>
          <w:rFonts w:ascii="Helvetica" w:eastAsia="Times New Roman" w:hAnsi="Helvetica" w:cs="Helvetica"/>
          <w:color w:val="233844"/>
          <w:spacing w:val="5"/>
          <w:sz w:val="20"/>
          <w:szCs w:val="36"/>
          <w:lang w:eastAsia="tr-TR"/>
        </w:rPr>
      </w:pPr>
      <w:r w:rsidRPr="00F16B7A">
        <w:rPr>
          <w:rFonts w:ascii="Helvetica" w:eastAsia="Times New Roman" w:hAnsi="Helvetica" w:cs="Helvetica"/>
          <w:color w:val="233844"/>
          <w:spacing w:val="5"/>
          <w:sz w:val="20"/>
          <w:szCs w:val="36"/>
          <w:lang w:eastAsia="tr-TR"/>
        </w:rPr>
        <w:t>6. Mücbir Sebep</w:t>
      </w:r>
    </w:p>
    <w:p w:rsidR="00F16B7A" w:rsidRPr="00F16B7A" w:rsidRDefault="00F16B7A" w:rsidP="00F16B7A">
      <w:pPr>
        <w:shd w:val="clear" w:color="auto" w:fill="FFFFFF"/>
        <w:spacing w:after="360" w:line="450" w:lineRule="atLeast"/>
        <w:rPr>
          <w:rFonts w:ascii="Helvetica" w:eastAsia="Times New Roman" w:hAnsi="Helvetica" w:cs="Helvetica"/>
          <w:color w:val="454545"/>
          <w:spacing w:val="10"/>
          <w:sz w:val="18"/>
          <w:szCs w:val="30"/>
          <w:lang w:eastAsia="tr-TR"/>
        </w:rPr>
      </w:pPr>
      <w:r w:rsidRPr="00F16B7A">
        <w:rPr>
          <w:rFonts w:ascii="Helvetica" w:eastAsia="Times New Roman" w:hAnsi="Helvetica" w:cs="Helvetica"/>
          <w:color w:val="454545"/>
          <w:spacing w:val="10"/>
          <w:sz w:val="18"/>
          <w:szCs w:val="30"/>
          <w:lang w:eastAsia="tr-TR"/>
        </w:rPr>
        <w:t>Mücbir sebep durumları (tabii afetler, grevler, savaş, salgın vb.) sırasında, tarafların yükümlülükleri askıya alınır.</w:t>
      </w:r>
    </w:p>
    <w:p w:rsidR="00F16B7A" w:rsidRPr="00F16B7A" w:rsidRDefault="00F16B7A" w:rsidP="00F16B7A">
      <w:pPr>
        <w:shd w:val="clear" w:color="auto" w:fill="FFFFFF"/>
        <w:spacing w:after="360" w:line="240" w:lineRule="auto"/>
        <w:outlineLvl w:val="2"/>
        <w:rPr>
          <w:rFonts w:ascii="Helvetica" w:eastAsia="Times New Roman" w:hAnsi="Helvetica" w:cs="Helvetica"/>
          <w:color w:val="233844"/>
          <w:spacing w:val="5"/>
          <w:sz w:val="20"/>
          <w:szCs w:val="36"/>
          <w:lang w:eastAsia="tr-TR"/>
        </w:rPr>
      </w:pPr>
      <w:r w:rsidRPr="00F16B7A">
        <w:rPr>
          <w:rFonts w:ascii="Helvetica" w:eastAsia="Times New Roman" w:hAnsi="Helvetica" w:cs="Helvetica"/>
          <w:color w:val="233844"/>
          <w:spacing w:val="5"/>
          <w:sz w:val="20"/>
          <w:szCs w:val="36"/>
          <w:lang w:eastAsia="tr-TR"/>
        </w:rPr>
        <w:t>7. Sözleşmenin Bütünlüğü ve Uygulanabilirlik</w:t>
      </w:r>
    </w:p>
    <w:p w:rsidR="00F16B7A" w:rsidRPr="00F16B7A" w:rsidRDefault="00F16B7A" w:rsidP="00F16B7A">
      <w:pPr>
        <w:shd w:val="clear" w:color="auto" w:fill="FFFFFF"/>
        <w:spacing w:after="360" w:line="450" w:lineRule="atLeast"/>
        <w:rPr>
          <w:rFonts w:ascii="Helvetica" w:eastAsia="Times New Roman" w:hAnsi="Helvetica" w:cs="Helvetica"/>
          <w:color w:val="454545"/>
          <w:spacing w:val="10"/>
          <w:sz w:val="18"/>
          <w:szCs w:val="30"/>
          <w:lang w:eastAsia="tr-TR"/>
        </w:rPr>
      </w:pPr>
      <w:r w:rsidRPr="00F16B7A">
        <w:rPr>
          <w:rFonts w:ascii="Helvetica" w:eastAsia="Times New Roman" w:hAnsi="Helvetica" w:cs="Helvetica"/>
          <w:color w:val="454545"/>
          <w:spacing w:val="10"/>
          <w:sz w:val="18"/>
          <w:szCs w:val="30"/>
          <w:lang w:eastAsia="tr-TR"/>
        </w:rPr>
        <w:t>Bu sözleşmenin herhangi bir maddesi geçersiz hale gelirse, geri kalan maddeler geçerliliğini korur.</w:t>
      </w:r>
    </w:p>
    <w:p w:rsidR="00F16B7A" w:rsidRPr="00F16B7A" w:rsidRDefault="00F16B7A" w:rsidP="00F16B7A">
      <w:pPr>
        <w:shd w:val="clear" w:color="auto" w:fill="FFFFFF"/>
        <w:spacing w:after="360" w:line="240" w:lineRule="auto"/>
        <w:outlineLvl w:val="2"/>
        <w:rPr>
          <w:rFonts w:ascii="Helvetica" w:eastAsia="Times New Roman" w:hAnsi="Helvetica" w:cs="Helvetica"/>
          <w:color w:val="233844"/>
          <w:spacing w:val="5"/>
          <w:sz w:val="20"/>
          <w:szCs w:val="36"/>
          <w:lang w:eastAsia="tr-TR"/>
        </w:rPr>
      </w:pPr>
      <w:r w:rsidRPr="00F16B7A">
        <w:rPr>
          <w:rFonts w:ascii="Helvetica" w:eastAsia="Times New Roman" w:hAnsi="Helvetica" w:cs="Helvetica"/>
          <w:color w:val="233844"/>
          <w:spacing w:val="5"/>
          <w:sz w:val="20"/>
          <w:szCs w:val="36"/>
          <w:lang w:eastAsia="tr-TR"/>
        </w:rPr>
        <w:t>8. Sözleşmede Yapılacak Değişiklikler</w:t>
      </w:r>
    </w:p>
    <w:p w:rsidR="00F16B7A" w:rsidRPr="00F16B7A" w:rsidRDefault="00F16B7A" w:rsidP="00F16B7A">
      <w:pPr>
        <w:shd w:val="clear" w:color="auto" w:fill="FFFFFF"/>
        <w:spacing w:after="360" w:line="450" w:lineRule="atLeast"/>
        <w:rPr>
          <w:rFonts w:ascii="Helvetica" w:eastAsia="Times New Roman" w:hAnsi="Helvetica" w:cs="Helvetica"/>
          <w:color w:val="454545"/>
          <w:spacing w:val="10"/>
          <w:sz w:val="18"/>
          <w:szCs w:val="30"/>
          <w:lang w:eastAsia="tr-TR"/>
        </w:rPr>
      </w:pPr>
      <w:r w:rsidRPr="00F16B7A">
        <w:rPr>
          <w:rFonts w:ascii="Helvetica" w:eastAsia="Times New Roman" w:hAnsi="Helvetica" w:cs="Helvetica"/>
          <w:color w:val="454545"/>
          <w:spacing w:val="10"/>
          <w:sz w:val="18"/>
          <w:szCs w:val="30"/>
          <w:lang w:eastAsia="tr-TR"/>
        </w:rPr>
        <w:t>Firma, dilediği zaman bu sözleşme hükümlerinde değişiklik yapma hakkına sahiptir. Değişiklikler yayınlandığı tarihte geçerlilik kazanır.</w:t>
      </w:r>
    </w:p>
    <w:p w:rsidR="00F16B7A" w:rsidRPr="00F16B7A" w:rsidRDefault="00F16B7A" w:rsidP="00F16B7A">
      <w:pPr>
        <w:shd w:val="clear" w:color="auto" w:fill="FFFFFF"/>
        <w:spacing w:after="360" w:line="240" w:lineRule="auto"/>
        <w:outlineLvl w:val="2"/>
        <w:rPr>
          <w:rFonts w:ascii="Helvetica" w:eastAsia="Times New Roman" w:hAnsi="Helvetica" w:cs="Helvetica"/>
          <w:color w:val="233844"/>
          <w:spacing w:val="5"/>
          <w:sz w:val="20"/>
          <w:szCs w:val="36"/>
          <w:lang w:eastAsia="tr-TR"/>
        </w:rPr>
      </w:pPr>
      <w:r w:rsidRPr="00F16B7A">
        <w:rPr>
          <w:rFonts w:ascii="Helvetica" w:eastAsia="Times New Roman" w:hAnsi="Helvetica" w:cs="Helvetica"/>
          <w:color w:val="233844"/>
          <w:spacing w:val="5"/>
          <w:sz w:val="20"/>
          <w:szCs w:val="36"/>
          <w:lang w:eastAsia="tr-TR"/>
        </w:rPr>
        <w:t>9. Tebligat</w:t>
      </w:r>
    </w:p>
    <w:p w:rsidR="00F16B7A" w:rsidRPr="00F16B7A" w:rsidRDefault="00F16B7A" w:rsidP="00F16B7A">
      <w:pPr>
        <w:shd w:val="clear" w:color="auto" w:fill="FFFFFF"/>
        <w:spacing w:after="360" w:line="450" w:lineRule="atLeast"/>
        <w:rPr>
          <w:rFonts w:ascii="Helvetica" w:eastAsia="Times New Roman" w:hAnsi="Helvetica" w:cs="Helvetica"/>
          <w:color w:val="454545"/>
          <w:spacing w:val="10"/>
          <w:sz w:val="18"/>
          <w:szCs w:val="30"/>
          <w:lang w:eastAsia="tr-TR"/>
        </w:rPr>
      </w:pPr>
      <w:r w:rsidRPr="00F16B7A">
        <w:rPr>
          <w:rFonts w:ascii="Helvetica" w:eastAsia="Times New Roman" w:hAnsi="Helvetica" w:cs="Helvetica"/>
          <w:color w:val="454545"/>
          <w:spacing w:val="10"/>
          <w:sz w:val="18"/>
          <w:szCs w:val="30"/>
          <w:lang w:eastAsia="tr-TR"/>
        </w:rPr>
        <w:t>Taraflara yapılacak her türlü bildirim, tarafların belirttiği e-posta adreslerine yapılacaktır.</w:t>
      </w:r>
    </w:p>
    <w:p w:rsidR="00F16B7A" w:rsidRPr="00F16B7A" w:rsidRDefault="00F16B7A" w:rsidP="00F16B7A">
      <w:pPr>
        <w:shd w:val="clear" w:color="auto" w:fill="FFFFFF"/>
        <w:spacing w:after="360" w:line="240" w:lineRule="auto"/>
        <w:outlineLvl w:val="2"/>
        <w:rPr>
          <w:rFonts w:ascii="Helvetica" w:eastAsia="Times New Roman" w:hAnsi="Helvetica" w:cs="Helvetica"/>
          <w:color w:val="233844"/>
          <w:spacing w:val="5"/>
          <w:sz w:val="20"/>
          <w:szCs w:val="36"/>
          <w:lang w:eastAsia="tr-TR"/>
        </w:rPr>
      </w:pPr>
      <w:r w:rsidRPr="00F16B7A">
        <w:rPr>
          <w:rFonts w:ascii="Helvetica" w:eastAsia="Times New Roman" w:hAnsi="Helvetica" w:cs="Helvetica"/>
          <w:color w:val="233844"/>
          <w:spacing w:val="5"/>
          <w:sz w:val="20"/>
          <w:szCs w:val="36"/>
          <w:lang w:eastAsia="tr-TR"/>
        </w:rPr>
        <w:t>10. Delil Sözleşmesi</w:t>
      </w:r>
    </w:p>
    <w:p w:rsidR="00F16B7A" w:rsidRPr="00F16B7A" w:rsidRDefault="00F16B7A" w:rsidP="00F16B7A">
      <w:pPr>
        <w:shd w:val="clear" w:color="auto" w:fill="FFFFFF"/>
        <w:spacing w:after="360" w:line="450" w:lineRule="atLeast"/>
        <w:rPr>
          <w:rFonts w:ascii="Helvetica" w:eastAsia="Times New Roman" w:hAnsi="Helvetica" w:cs="Helvetica"/>
          <w:color w:val="454545"/>
          <w:spacing w:val="10"/>
          <w:sz w:val="18"/>
          <w:szCs w:val="30"/>
          <w:lang w:eastAsia="tr-TR"/>
        </w:rPr>
      </w:pPr>
      <w:r w:rsidRPr="00F16B7A">
        <w:rPr>
          <w:rFonts w:ascii="Helvetica" w:eastAsia="Times New Roman" w:hAnsi="Helvetica" w:cs="Helvetica"/>
          <w:color w:val="454545"/>
          <w:spacing w:val="10"/>
          <w:sz w:val="18"/>
          <w:szCs w:val="30"/>
          <w:lang w:eastAsia="tr-TR"/>
        </w:rPr>
        <w:t>Taraflar arasında çıkacak uyuşmazlıklarda, firma defter ve bilgisayar kayıtları delil niteliğindedir.</w:t>
      </w:r>
    </w:p>
    <w:p w:rsidR="00F16B7A" w:rsidRPr="00F16B7A" w:rsidRDefault="00F16B7A" w:rsidP="00F16B7A">
      <w:pPr>
        <w:shd w:val="clear" w:color="auto" w:fill="FFFFFF"/>
        <w:spacing w:after="360" w:line="240" w:lineRule="auto"/>
        <w:outlineLvl w:val="2"/>
        <w:rPr>
          <w:rFonts w:ascii="Helvetica" w:eastAsia="Times New Roman" w:hAnsi="Helvetica" w:cs="Helvetica"/>
          <w:color w:val="233844"/>
          <w:spacing w:val="5"/>
          <w:sz w:val="20"/>
          <w:szCs w:val="36"/>
          <w:lang w:eastAsia="tr-TR"/>
        </w:rPr>
      </w:pPr>
      <w:r w:rsidRPr="00F16B7A">
        <w:rPr>
          <w:rFonts w:ascii="Helvetica" w:eastAsia="Times New Roman" w:hAnsi="Helvetica" w:cs="Helvetica"/>
          <w:color w:val="233844"/>
          <w:spacing w:val="5"/>
          <w:sz w:val="20"/>
          <w:szCs w:val="36"/>
          <w:lang w:eastAsia="tr-TR"/>
        </w:rPr>
        <w:t>11. Uyuşmazlıkların Çözümü</w:t>
      </w:r>
    </w:p>
    <w:p w:rsidR="00F16B7A" w:rsidRPr="00F16B7A" w:rsidRDefault="00F16B7A" w:rsidP="00F16B7A">
      <w:pPr>
        <w:shd w:val="clear" w:color="auto" w:fill="FFFFFF"/>
        <w:spacing w:after="360" w:line="450" w:lineRule="atLeast"/>
        <w:rPr>
          <w:rFonts w:ascii="Helvetica" w:eastAsia="Times New Roman" w:hAnsi="Helvetica" w:cs="Helvetica"/>
          <w:color w:val="454545"/>
          <w:spacing w:val="10"/>
          <w:sz w:val="18"/>
          <w:szCs w:val="30"/>
          <w:lang w:eastAsia="tr-TR"/>
        </w:rPr>
      </w:pPr>
      <w:r w:rsidRPr="00F16B7A">
        <w:rPr>
          <w:rFonts w:ascii="Helvetica" w:eastAsia="Times New Roman" w:hAnsi="Helvetica" w:cs="Helvetica"/>
          <w:color w:val="454545"/>
          <w:spacing w:val="10"/>
          <w:sz w:val="18"/>
          <w:szCs w:val="30"/>
          <w:lang w:eastAsia="tr-TR"/>
        </w:rPr>
        <w:t xml:space="preserve">İşbu </w:t>
      </w:r>
      <w:proofErr w:type="spellStart"/>
      <w:r w:rsidRPr="00F16B7A">
        <w:rPr>
          <w:rFonts w:ascii="Helvetica" w:eastAsia="Times New Roman" w:hAnsi="Helvetica" w:cs="Helvetica"/>
          <w:color w:val="454545"/>
          <w:spacing w:val="10"/>
          <w:sz w:val="18"/>
          <w:szCs w:val="30"/>
          <w:lang w:eastAsia="tr-TR"/>
        </w:rPr>
        <w:t>Sözleşme’den</w:t>
      </w:r>
      <w:proofErr w:type="spellEnd"/>
      <w:r w:rsidRPr="00F16B7A">
        <w:rPr>
          <w:rFonts w:ascii="Helvetica" w:eastAsia="Times New Roman" w:hAnsi="Helvetica" w:cs="Helvetica"/>
          <w:color w:val="454545"/>
          <w:spacing w:val="10"/>
          <w:sz w:val="18"/>
          <w:szCs w:val="30"/>
          <w:lang w:eastAsia="tr-TR"/>
        </w:rPr>
        <w:t xml:space="preserve"> doğacak her türlü uyuşmazlığın çözümünde İstanbul Mahkemeleri ve İcra Daireleri yetkilidir.</w:t>
      </w:r>
    </w:p>
    <w:p w:rsidR="00B639BA" w:rsidRPr="00F16B7A" w:rsidRDefault="006E4D15">
      <w:pPr>
        <w:rPr>
          <w:sz w:val="12"/>
        </w:rPr>
      </w:pPr>
    </w:p>
    <w:sectPr w:rsidR="00B639BA" w:rsidRPr="00F16B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B7A"/>
    <w:rsid w:val="006E4D15"/>
    <w:rsid w:val="0082636A"/>
    <w:rsid w:val="00AC57A1"/>
    <w:rsid w:val="00F16B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60C87"/>
  <w15:chartTrackingRefBased/>
  <w15:docId w15:val="{1ECB76A7-CAED-4F7C-A032-EA0B83713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F16B7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F16B7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F16B7A"/>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16B7A"/>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F16B7A"/>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F16B7A"/>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F16B7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4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550</Words>
  <Characters>3141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2025-10-06T09:45:00Z</dcterms:created>
  <dcterms:modified xsi:type="dcterms:W3CDTF">2025-10-06T09:47:00Z</dcterms:modified>
</cp:coreProperties>
</file>